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D0ED" w14:textId="77777777" w:rsidR="00CB07A3" w:rsidRPr="00772391" w:rsidRDefault="00772391" w:rsidP="0077239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72391">
        <w:rPr>
          <w:rFonts w:ascii="Times New Roman" w:hAnsi="Times New Roman" w:cs="Times New Roman"/>
          <w:b/>
          <w:sz w:val="32"/>
          <w:szCs w:val="32"/>
          <w:lang w:val="kk-KZ"/>
        </w:rPr>
        <w:t>Пайдаланған дерек</w:t>
      </w:r>
      <w:r w:rsidR="0011086B">
        <w:rPr>
          <w:rFonts w:ascii="Times New Roman" w:hAnsi="Times New Roman" w:cs="Times New Roman"/>
          <w:b/>
          <w:sz w:val="32"/>
          <w:szCs w:val="32"/>
          <w:lang w:val="kk-KZ"/>
        </w:rPr>
        <w:t>тер:</w:t>
      </w:r>
    </w:p>
    <w:p w14:paraId="60AB910C" w14:textId="20016349" w:rsidR="00E5128E" w:rsidRDefault="00772391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56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5128E">
        <w:rPr>
          <w:rFonts w:ascii="Times New Roman" w:hAnsi="Times New Roman" w:cs="Times New Roman"/>
          <w:sz w:val="28"/>
          <w:szCs w:val="28"/>
          <w:lang w:val="kk-KZ"/>
        </w:rPr>
        <w:t>Аманшин Б. Жыр-семсер. Рыцарь чести.- Алматы, Арыс, 2004.- 276 б.</w:t>
      </w:r>
    </w:p>
    <w:p w14:paraId="39F9040B" w14:textId="77777777" w:rsidR="000C15BE" w:rsidRDefault="000C15BE" w:rsidP="000C15B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Әбішев Б. Махамбет рухы біздің рух //Мәңгілік мүсін / құраст. </w:t>
      </w:r>
    </w:p>
    <w:p w14:paraId="6D536B62" w14:textId="194CAE7F" w:rsidR="000C15BE" w:rsidRDefault="000C15BE" w:rsidP="000C15B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 Меңдиярова.- Алматы, 2018.</w:t>
      </w:r>
    </w:p>
    <w:p w14:paraId="773EED2B" w14:textId="77777777" w:rsidR="000C15BE" w:rsidRDefault="000C15BE" w:rsidP="000C15B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E85419" w14:textId="77777777" w:rsidR="000E3520" w:rsidRDefault="00E5128E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E3520">
        <w:rPr>
          <w:rFonts w:ascii="Times New Roman" w:hAnsi="Times New Roman" w:cs="Times New Roman"/>
          <w:sz w:val="28"/>
          <w:szCs w:val="28"/>
          <w:lang w:val="kk-KZ"/>
        </w:rPr>
        <w:t xml:space="preserve">Әбисатов Қ. Махамбеттанудың беймәлім парақтары.- Орал, 2015.- 57 бет  </w:t>
      </w:r>
    </w:p>
    <w:p w14:paraId="5BEF1BA5" w14:textId="77777777" w:rsidR="00CB5656" w:rsidRDefault="00CB5656" w:rsidP="00CB56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Дүтмағамбетов Ж. Мәңгілік Махамбет: эсселер.- Алматы: Тоғанай Т, 2023. – 264 бет</w:t>
      </w:r>
    </w:p>
    <w:p w14:paraId="7F047D9A" w14:textId="77777777" w:rsidR="002F6B61" w:rsidRPr="002F6B61" w:rsidRDefault="002F6B61" w:rsidP="00627D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   </w:t>
      </w:r>
      <w:r w:rsidRPr="00627D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Жорық жырлары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: </w:t>
      </w:r>
      <w:r w:rsidRPr="002F6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өлеңдер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 күйлер</w:t>
      </w:r>
      <w:r w:rsidRPr="002F6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/ М. Өтемісұлы ...   – Жидебай : Халықаралық Абай клубы, 2007. - 406,  [2] б.– (Аманат   журналының кітапханасы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)</w:t>
      </w:r>
      <w:r w:rsidRPr="002F6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 </w:t>
      </w:r>
    </w:p>
    <w:p w14:paraId="6A537607" w14:textId="77777777" w:rsidR="00627D19" w:rsidRDefault="00627D19" w:rsidP="00627D1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E3D8C4" w14:textId="77777777" w:rsidR="0038648C" w:rsidRDefault="0038648C" w:rsidP="00B059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8648C">
        <w:rPr>
          <w:rFonts w:ascii="Times New Roman" w:hAnsi="Times New Roman" w:cs="Times New Roman"/>
          <w:sz w:val="28"/>
          <w:szCs w:val="28"/>
          <w:lang w:val="kk-KZ"/>
        </w:rPr>
        <w:t>Жыр арқауы-Махамбет : жыр жинағы / ... – Алматы : Арыс, 2003. - 300         бет, сур. – (Махамбет әлемі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5FF9219" w14:textId="77777777" w:rsidR="00B05957" w:rsidRPr="0038648C" w:rsidRDefault="00B05957" w:rsidP="00B059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949A14" w14:textId="77777777" w:rsidR="00CB5656" w:rsidRDefault="00CB5656" w:rsidP="00B059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Қайыржанова Б.С. Махамбет Өтемісұлы шығармалары арқылы оқушыларға отансүйгіштік тәрбие берудің педагогикалық негіздері.: педагогика ғылымдарының кандидаты ғылыми дәрежесін алу үшін дайынд. диссертацияның авторефераты.- Атырау, 2008.- 30 бет</w:t>
      </w:r>
    </w:p>
    <w:p w14:paraId="57E7D8AA" w14:textId="77777777" w:rsidR="00B05957" w:rsidRDefault="00B05957" w:rsidP="00B059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B3D249" w14:textId="79AB26E2" w:rsidR="00CB5656" w:rsidRDefault="00E50B41" w:rsidP="00CB565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5656">
        <w:rPr>
          <w:rFonts w:ascii="Times New Roman" w:hAnsi="Times New Roman" w:cs="Times New Roman"/>
          <w:sz w:val="28"/>
          <w:szCs w:val="28"/>
          <w:lang w:val="kk-KZ"/>
        </w:rPr>
        <w:t xml:space="preserve">    Кушербаева Г.К. Махамбет Өтемісұлының шығармашылық мұрасының этнопедагогикалық әуелеті.: педагогикалық ғылымдарының кандидаты ғылыми дәрежесін алу үшін дайынд. диссертацияның авторефераты.- Атырау, 2009.- 30 бет</w:t>
      </w:r>
    </w:p>
    <w:p w14:paraId="2496FFFB" w14:textId="77777777" w:rsidR="00CA2334" w:rsidRPr="00CA2334" w:rsidRDefault="00CB5656" w:rsidP="00CA23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23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334" w:rsidRPr="00CA2334">
        <w:rPr>
          <w:rFonts w:ascii="Times New Roman" w:hAnsi="Times New Roman" w:cs="Times New Roman"/>
          <w:sz w:val="28"/>
          <w:szCs w:val="28"/>
          <w:lang w:val="kk-KZ"/>
        </w:rPr>
        <w:t>Махамбет. Жырлары мен күйлері.- Алматы: Асем-Систем, 2003.- 148 бет.</w:t>
      </w:r>
    </w:p>
    <w:p w14:paraId="4FE70245" w14:textId="77777777" w:rsidR="00CA2334" w:rsidRDefault="00CA2334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4EF2D8" w14:textId="7C77BC8D" w:rsidR="00CB5656" w:rsidRDefault="00CA2334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B5656">
        <w:rPr>
          <w:rFonts w:ascii="Times New Roman" w:hAnsi="Times New Roman" w:cs="Times New Roman"/>
          <w:sz w:val="28"/>
          <w:szCs w:val="28"/>
          <w:lang w:val="kk-KZ"/>
        </w:rPr>
        <w:t>Махамбет елі. – Алматы: Өлке, 2003.</w:t>
      </w:r>
    </w:p>
    <w:p w14:paraId="18895D65" w14:textId="68D09C05" w:rsidR="00003394" w:rsidRDefault="00003394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FE4BBA" w14:textId="02E3BF74" w:rsidR="00003394" w:rsidRDefault="00003394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Махамбет. Ереуіл атқа ер салмай: өлеңдер.- Алматы: Жазушы, 2002.- 132 б.</w:t>
      </w:r>
    </w:p>
    <w:p w14:paraId="78D9269B" w14:textId="3DAAF76D" w:rsidR="00BA179A" w:rsidRDefault="00BA179A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E2F8D2" w14:textId="2FBC7BB1" w:rsidR="00BA179A" w:rsidRDefault="00BA179A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Махамбет - ерлік пен елдіктің өшпес рухы: халықаралық ғылыми-практикалық конференцияның материалдары (12-14 қыркүйек 2003 жыл).      ІІ-ІІІ шығ.- Атырау, 2003.</w:t>
      </w:r>
    </w:p>
    <w:p w14:paraId="2BC74A3F" w14:textId="77777777" w:rsidR="00CA2334" w:rsidRDefault="00CA2334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781D71" w14:textId="77777777" w:rsidR="00CB5656" w:rsidRDefault="00CB5656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Ниятова Ш.С. Махамбеттің тілдік тұлғасы.: филология ғылымдарының кандидаты ғылыми дәрежесін алу үшін жазылған кандидаттық диссертацияның авторефераты.- Алматы, 2007.- 29 бет</w:t>
      </w:r>
    </w:p>
    <w:p w14:paraId="760E479F" w14:textId="77777777" w:rsidR="007A4423" w:rsidRDefault="007A4423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DE9B38" w14:textId="77777777" w:rsidR="007A4423" w:rsidRDefault="007A4423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Отарбаев Р. Таңдамалы: әңгімелер, хикаяттар, эссе, элегиялар.- Алматы: ҚАЗақпарат, 2016.- 440 бет </w:t>
      </w:r>
    </w:p>
    <w:p w14:paraId="195E300A" w14:textId="7A4C45A0" w:rsidR="00B96F20" w:rsidRDefault="00B96F20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Сығай Ә. Махамбеттің өнердегі өмірі // Сахна желісі - Махамбет</w:t>
      </w:r>
    </w:p>
    <w:p w14:paraId="35AB0E2D" w14:textId="77777777" w:rsidR="00B05957" w:rsidRDefault="00B05957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4BB71A" w14:textId="77777777" w:rsidR="00CB5656" w:rsidRDefault="00CB5656" w:rsidP="00CA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Шашақты найза, шалқар күй: музыкалық шығармалар. 18 кітап.- Алматы: Өлке, 2004.- 272 бет</w:t>
      </w:r>
    </w:p>
    <w:p w14:paraId="39BC49B8" w14:textId="77777777" w:rsidR="00CB5656" w:rsidRDefault="00CB5656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64F9A1" w14:textId="77777777" w:rsidR="00CB5656" w:rsidRDefault="00CB5656" w:rsidP="00CB565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*********</w:t>
      </w:r>
    </w:p>
    <w:p w14:paraId="47C94A8A" w14:textId="77777777" w:rsidR="00420804" w:rsidRDefault="0042080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«Аз сөйлерде көп тыңдар, хас асылдың баласы»: 15 мамыр – Махамбет поэзиясы күні // Дендер.- 2022.- 13 мамыр.- 7 б.   </w:t>
      </w:r>
      <w:r w:rsidR="006F653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03D5AB1" w14:textId="05D493C2" w:rsidR="00CB5656" w:rsidRDefault="0042080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B5656">
        <w:rPr>
          <w:rFonts w:ascii="Times New Roman" w:hAnsi="Times New Roman" w:cs="Times New Roman"/>
          <w:sz w:val="28"/>
          <w:szCs w:val="28"/>
          <w:lang w:val="kk-KZ"/>
        </w:rPr>
        <w:t>Ақмұрзиев А. Тасқа жазылған тағлым //Атырау.- 2017.- 25 тамыз.- 6 б.</w:t>
      </w:r>
    </w:p>
    <w:p w14:paraId="4735241C" w14:textId="6BCB1CBF" w:rsidR="009724D4" w:rsidRDefault="009724D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Алиев С. Махамбеттің көркем бейнесі: қылқалам құдіреті // Сарайшық.- 2020.- №8.- 16 б.</w:t>
      </w:r>
    </w:p>
    <w:p w14:paraId="1CCCE184" w14:textId="77777777" w:rsidR="00420804" w:rsidRDefault="0042080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Аманшин Б. Махамбеттің тағдыры // Махамбет.</w:t>
      </w:r>
      <w:r w:rsidR="000E3D8F">
        <w:rPr>
          <w:rFonts w:ascii="Times New Roman" w:hAnsi="Times New Roman" w:cs="Times New Roman"/>
          <w:sz w:val="28"/>
          <w:szCs w:val="28"/>
          <w:lang w:val="kk-KZ"/>
        </w:rPr>
        <w:t>- 2021.- №4.- 26 б.</w:t>
      </w:r>
    </w:p>
    <w:p w14:paraId="7AF434AE" w14:textId="77777777" w:rsidR="007F7D5B" w:rsidRDefault="007F7D5B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Аталық Б. Батыр мектебіндегі мәдени байлық // Дендер.- 2018.- 6 қыркүйек.- 8 б.</w:t>
      </w:r>
    </w:p>
    <w:p w14:paraId="0595EC1A" w14:textId="77777777" w:rsidR="004212CA" w:rsidRDefault="004212CA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Әбисатов Қ. Махамбет ғұмырнамасының беймәлім беттері. Махамбет Өтемісұлының қазасы: ғылыми-зерттеу // Махамбет.- 2020.- 68 б.</w:t>
      </w:r>
    </w:p>
    <w:p w14:paraId="638F62B5" w14:textId="77777777" w:rsidR="00792704" w:rsidRDefault="0042080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B5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2704">
        <w:rPr>
          <w:rFonts w:ascii="Times New Roman" w:hAnsi="Times New Roman" w:cs="Times New Roman"/>
          <w:sz w:val="28"/>
          <w:szCs w:val="28"/>
          <w:lang w:val="kk-KZ"/>
        </w:rPr>
        <w:t>Әуезов М. Махамбеттің өмірі // Махамбет.- 2020.- №2.- 2-9 б.</w:t>
      </w:r>
    </w:p>
    <w:p w14:paraId="0ECA9B9D" w14:textId="77777777" w:rsidR="00E153E2" w:rsidRDefault="00E153E2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Баймұханов Б. Ерлік пен елдіктің тарихи сабақтастығы // Нарын таңы.- 2016.- 14 шілде.- 8 б.</w:t>
      </w:r>
    </w:p>
    <w:p w14:paraId="0DC0920E" w14:textId="77777777" w:rsidR="00D16A82" w:rsidRDefault="002E4184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Дәулетбаева Ә. Қаройдың жады: эссе // Атырау.- 2023.- 25 шілде.- 7 б.</w:t>
      </w:r>
    </w:p>
    <w:p w14:paraId="2FAFE985" w14:textId="77777777" w:rsidR="0000667D" w:rsidRDefault="0000667D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Досмұхамедов Х. Қазақ батырлары: Исатай, Махамбет // Махамбет. – 2020.</w:t>
      </w:r>
    </w:p>
    <w:p w14:paraId="0A9E6345" w14:textId="77777777" w:rsidR="004212CA" w:rsidRDefault="004212CA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Есқалиев Қ. Алаштың қазасы – Алаштың азасы: 19 қазан қайран ер Махамбеттің қаза болған күні //</w:t>
      </w:r>
      <w:r w:rsidR="00B06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67A7">
        <w:rPr>
          <w:rFonts w:ascii="Times New Roman" w:hAnsi="Times New Roman" w:cs="Times New Roman"/>
          <w:sz w:val="28"/>
          <w:szCs w:val="28"/>
          <w:lang w:val="kk-KZ"/>
        </w:rPr>
        <w:t>2004.- 21 қазан.</w:t>
      </w:r>
    </w:p>
    <w:p w14:paraId="7952FA45" w14:textId="61981FF7" w:rsidR="00CF67A7" w:rsidRDefault="00CF67A7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Жаппасұлы Е. «Қу толағай бастанбай...» // Қазақ әдебиеті.- 2023.- 26 мамыр.- 20 б. </w:t>
      </w:r>
    </w:p>
    <w:p w14:paraId="240F297D" w14:textId="5246117C" w:rsidR="00EC124E" w:rsidRDefault="00EC124E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Жүсіп Қ. Махамбеттану мәселелері. Махамбеттің сазгерлігі хақында // Махамбет.- 2020. – 86 б.</w:t>
      </w:r>
    </w:p>
    <w:p w14:paraId="548B06C6" w14:textId="386ED49E" w:rsidR="00680260" w:rsidRDefault="00680260" w:rsidP="006802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Жұмалиев Қ. Махамбет. Махамбет өлеңдерінің көркемдік ерекшеліктері Өтемісұлының өмірі // Махамбет.- 2021.- №2.- 2-27 б.</w:t>
      </w:r>
    </w:p>
    <w:p w14:paraId="2FC49F78" w14:textId="28A31F79" w:rsidR="00E84D8C" w:rsidRDefault="00E84D8C" w:rsidP="00E84D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Жұмалиев Қ. Махамбет шығармалары // Махамбет.- 2021.- №1.- 3-31 б.</w:t>
      </w:r>
    </w:p>
    <w:p w14:paraId="632A66DE" w14:textId="7EE4BFD1" w:rsidR="00632EFF" w:rsidRDefault="00680260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2EFF">
        <w:rPr>
          <w:rFonts w:ascii="Times New Roman" w:hAnsi="Times New Roman" w:cs="Times New Roman"/>
          <w:sz w:val="28"/>
          <w:szCs w:val="28"/>
          <w:lang w:val="kk-KZ"/>
        </w:rPr>
        <w:t xml:space="preserve">   Жұмалиев Қ. Махамбет Өтемісұлының өмірі // Махамбет.</w:t>
      </w:r>
      <w:r w:rsidR="00FA00B7">
        <w:rPr>
          <w:rFonts w:ascii="Times New Roman" w:hAnsi="Times New Roman" w:cs="Times New Roman"/>
          <w:sz w:val="28"/>
          <w:szCs w:val="28"/>
          <w:lang w:val="kk-KZ"/>
        </w:rPr>
        <w:t>- 2020.</w:t>
      </w:r>
      <w:r w:rsidR="00632EFF">
        <w:rPr>
          <w:rFonts w:ascii="Times New Roman" w:hAnsi="Times New Roman" w:cs="Times New Roman"/>
          <w:sz w:val="28"/>
          <w:szCs w:val="28"/>
          <w:lang w:val="kk-KZ"/>
        </w:rPr>
        <w:t>- №4.- 31-54 б.</w:t>
      </w:r>
    </w:p>
    <w:p w14:paraId="7F582FB6" w14:textId="77777777" w:rsidR="001C5797" w:rsidRDefault="001C5797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Исенов Ө. Мұрағат деректері бойынша Махамбет батыр қазасына орай қатысты туындаған ой // Қазақстан мұрағаттары. – 2015.- 78 б.</w:t>
      </w:r>
    </w:p>
    <w:p w14:paraId="752B42B0" w14:textId="77777777" w:rsidR="003B0FFC" w:rsidRDefault="003B0FFC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Қабдолов З. Ерлік пен елдіктің өшпес рухы // Егемен Қазақстан. – 2001.- 2 б.</w:t>
      </w:r>
    </w:p>
    <w:p w14:paraId="17AA5798" w14:textId="77777777" w:rsidR="00B06DF1" w:rsidRDefault="00B06DF1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Қайыржанова Б. Шайқалтқан ханның ордасын, ақынның сөзі - қорғасын // Атырау.- 2002.- 28 қыркүйек</w:t>
      </w:r>
      <w:r w:rsidR="002974C2">
        <w:rPr>
          <w:rFonts w:ascii="Times New Roman" w:hAnsi="Times New Roman" w:cs="Times New Roman"/>
          <w:sz w:val="28"/>
          <w:szCs w:val="28"/>
          <w:lang w:val="kk-KZ"/>
        </w:rPr>
        <w:t>.- 18 б.</w:t>
      </w:r>
    </w:p>
    <w:p w14:paraId="7CEF2D38" w14:textId="77777777" w:rsidR="00630B8C" w:rsidRDefault="00630B8C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Мұхтаров М. Исатай, Махамбетке серік болған батырлар // Атырау.- 2003.- 13 қыркүйек.- 20 б.</w:t>
      </w:r>
    </w:p>
    <w:p w14:paraId="7EA6B6B9" w14:textId="77777777" w:rsidR="001F2A38" w:rsidRDefault="001F2A38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Оралбай Ө. Алдаспан жырдың ақидасы: тарих толқынында // Егемен Қазақстан.- 2019.- 24 мамыр.- 11 б.</w:t>
      </w:r>
    </w:p>
    <w:p w14:paraId="5CBCE14C" w14:textId="77777777" w:rsidR="002D098C" w:rsidRDefault="002D098C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Ризуанов Қ. Айта жүрер ақиқат: тарих толқынында // Дендер.- 2022.- 13 мамыр.- 6 б.</w:t>
      </w:r>
    </w:p>
    <w:p w14:paraId="551C17D2" w14:textId="77777777" w:rsidR="00CD2BEB" w:rsidRDefault="00CD2BEB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Ризуанов Қ. </w:t>
      </w:r>
      <w:r w:rsidR="003D4527">
        <w:rPr>
          <w:rFonts w:ascii="Times New Roman" w:hAnsi="Times New Roman" w:cs="Times New Roman"/>
          <w:sz w:val="28"/>
          <w:szCs w:val="28"/>
          <w:lang w:val="kk-KZ"/>
        </w:rPr>
        <w:t>Махамбет мүрдесі қалай қайта жерленді?</w:t>
      </w:r>
      <w:r w:rsidR="008635B3">
        <w:rPr>
          <w:rFonts w:ascii="Times New Roman" w:hAnsi="Times New Roman" w:cs="Times New Roman"/>
          <w:sz w:val="28"/>
          <w:szCs w:val="28"/>
          <w:lang w:val="kk-KZ"/>
        </w:rPr>
        <w:t>: тарих</w:t>
      </w:r>
      <w:r w:rsidR="003D4527">
        <w:rPr>
          <w:rFonts w:ascii="Times New Roman" w:hAnsi="Times New Roman" w:cs="Times New Roman"/>
          <w:sz w:val="28"/>
          <w:szCs w:val="28"/>
          <w:lang w:val="kk-KZ"/>
        </w:rPr>
        <w:t xml:space="preserve"> // Мақат тынысы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1CAACC1" w14:textId="386274BD" w:rsidR="002E4184" w:rsidRDefault="00D16A82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Сарай Ә. Махамбет // Махамбет.- 2020.</w:t>
      </w:r>
      <w:r w:rsidR="00295910">
        <w:rPr>
          <w:rFonts w:ascii="Times New Roman" w:hAnsi="Times New Roman" w:cs="Times New Roman"/>
          <w:sz w:val="28"/>
          <w:szCs w:val="28"/>
          <w:lang w:val="kk-KZ"/>
        </w:rPr>
        <w:t>- №1.</w:t>
      </w:r>
      <w:r>
        <w:rPr>
          <w:rFonts w:ascii="Times New Roman" w:hAnsi="Times New Roman" w:cs="Times New Roman"/>
          <w:sz w:val="28"/>
          <w:szCs w:val="28"/>
          <w:lang w:val="kk-KZ"/>
        </w:rPr>
        <w:t>- 49 б.</w:t>
      </w:r>
      <w:r w:rsidR="002E41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AE71E3F" w14:textId="2AFE9499" w:rsidR="00B03AE6" w:rsidRDefault="00B03AE6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Сахарбаева К. Махамбет күйлері – оның жорық жолдары // Ана тілі. – 2003.- 14 тамыз.- 8-9 б. </w:t>
      </w:r>
    </w:p>
    <w:p w14:paraId="47523D4E" w14:textId="77777777" w:rsidR="000A3DF2" w:rsidRDefault="000A3DF2" w:rsidP="007723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Шаяхметов Р. Мне рот завяжут – я стихи пишу: исследования Ноэля Шаяхметова и зарождение казахской антропологии // «МК» в Казахстане.- 2023.- 8-14 марта.- 12-13 с.</w:t>
      </w:r>
    </w:p>
    <w:p w14:paraId="3906C755" w14:textId="77777777" w:rsidR="00771811" w:rsidRDefault="00771811" w:rsidP="0077181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19D43B" w14:textId="77777777" w:rsidR="00772391" w:rsidRPr="00771811" w:rsidRDefault="00771811" w:rsidP="00771811">
      <w:pPr>
        <w:tabs>
          <w:tab w:val="left" w:pos="362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772391" w:rsidRPr="0077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61"/>
    <w:rsid w:val="00003394"/>
    <w:rsid w:val="0000667D"/>
    <w:rsid w:val="000A3DF2"/>
    <w:rsid w:val="000C15BE"/>
    <w:rsid w:val="000E3520"/>
    <w:rsid w:val="000E3D8F"/>
    <w:rsid w:val="000F3BFC"/>
    <w:rsid w:val="0010384C"/>
    <w:rsid w:val="0011086B"/>
    <w:rsid w:val="00185B61"/>
    <w:rsid w:val="001C5797"/>
    <w:rsid w:val="001F2A38"/>
    <w:rsid w:val="00295910"/>
    <w:rsid w:val="002974C2"/>
    <w:rsid w:val="002B2BB4"/>
    <w:rsid w:val="002D098C"/>
    <w:rsid w:val="002E4184"/>
    <w:rsid w:val="002F6B61"/>
    <w:rsid w:val="0038648C"/>
    <w:rsid w:val="003B0FFC"/>
    <w:rsid w:val="003D4527"/>
    <w:rsid w:val="00420804"/>
    <w:rsid w:val="004212CA"/>
    <w:rsid w:val="0047061A"/>
    <w:rsid w:val="004B3855"/>
    <w:rsid w:val="005D495F"/>
    <w:rsid w:val="005F03A0"/>
    <w:rsid w:val="00627D19"/>
    <w:rsid w:val="00630B8C"/>
    <w:rsid w:val="00632EFF"/>
    <w:rsid w:val="00680260"/>
    <w:rsid w:val="006F1AF6"/>
    <w:rsid w:val="006F653E"/>
    <w:rsid w:val="00771811"/>
    <w:rsid w:val="00772391"/>
    <w:rsid w:val="00792704"/>
    <w:rsid w:val="007A4423"/>
    <w:rsid w:val="007F7D5B"/>
    <w:rsid w:val="008635B3"/>
    <w:rsid w:val="00867EE4"/>
    <w:rsid w:val="009724D4"/>
    <w:rsid w:val="00976691"/>
    <w:rsid w:val="009A059D"/>
    <w:rsid w:val="009F34A0"/>
    <w:rsid w:val="00B03AE6"/>
    <w:rsid w:val="00B05957"/>
    <w:rsid w:val="00B06DF1"/>
    <w:rsid w:val="00B22845"/>
    <w:rsid w:val="00B272E9"/>
    <w:rsid w:val="00B45670"/>
    <w:rsid w:val="00B96F20"/>
    <w:rsid w:val="00BA179A"/>
    <w:rsid w:val="00C04F71"/>
    <w:rsid w:val="00CA06E9"/>
    <w:rsid w:val="00CA2334"/>
    <w:rsid w:val="00CB07A3"/>
    <w:rsid w:val="00CB5656"/>
    <w:rsid w:val="00CD2BEB"/>
    <w:rsid w:val="00CF67A7"/>
    <w:rsid w:val="00D16A82"/>
    <w:rsid w:val="00D73551"/>
    <w:rsid w:val="00DE7208"/>
    <w:rsid w:val="00E153E2"/>
    <w:rsid w:val="00E50B41"/>
    <w:rsid w:val="00E5128E"/>
    <w:rsid w:val="00E63204"/>
    <w:rsid w:val="00E84D8C"/>
    <w:rsid w:val="00EA29AF"/>
    <w:rsid w:val="00EC124E"/>
    <w:rsid w:val="00FA00B7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A05"/>
  <w15:chartTrackingRefBased/>
  <w15:docId w15:val="{4DE28B7C-631A-49A7-90C5-2A588AD7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2023-09-19T05:22:00Z</dcterms:created>
  <dcterms:modified xsi:type="dcterms:W3CDTF">2023-11-29T05:29:00Z</dcterms:modified>
</cp:coreProperties>
</file>